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9E" w:rsidRPr="00D271FA" w:rsidRDefault="004E07F6">
      <w:pPr>
        <w:pStyle w:val="Heading3"/>
        <w:spacing w:before="0" w:after="0"/>
        <w:rPr>
          <w:rFonts w:ascii="Tahoma" w:hAnsi="Tahoma" w:cs="Tahoma"/>
          <w:sz w:val="22"/>
          <w:szCs w:val="22"/>
          <w:highlight w:val="white"/>
          <w:lang w:val="it-IT"/>
        </w:rPr>
      </w:pPr>
      <w:r w:rsidRPr="00D271FA">
        <w:rPr>
          <w:rFonts w:ascii="Tahoma" w:hAnsi="Tahoma" w:cs="Tahoma"/>
          <w:sz w:val="22"/>
          <w:szCs w:val="22"/>
          <w:highlight w:val="white"/>
          <w:lang w:val="it-IT"/>
        </w:rPr>
        <w:t>ALLEGATO B) “Scheda autovalutazione”</w:t>
      </w:r>
    </w:p>
    <w:p w:rsidR="00D656D9" w:rsidRDefault="004E07F6" w:rsidP="00D656D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ahoma" w:hAnsi="Tahoma" w:cs="Tahoma"/>
          <w:i/>
          <w:color w:val="000000"/>
          <w:sz w:val="22"/>
          <w:szCs w:val="22"/>
          <w:lang w:val="it-IT"/>
        </w:rPr>
      </w:pPr>
      <w:r w:rsidRPr="00D271FA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br/>
        <w:t xml:space="preserve">Oggetto: </w:t>
      </w:r>
      <w:r w:rsidR="00904F59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>secondo a</w:t>
      </w:r>
      <w:r w:rsidRPr="00D271FA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vviso di Selezione Interna di n. </w:t>
      </w:r>
      <w:bookmarkStart w:id="0" w:name="bookmark=id.3znysh7" w:colFirst="0" w:colLast="0"/>
      <w:bookmarkEnd w:id="0"/>
      <w:r w:rsidR="00904F59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>9</w:t>
      </w:r>
      <w:r w:rsidR="00A84649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 </w:t>
      </w:r>
      <w:r w:rsidRPr="00D271FA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Tutor esperti interni per la costituzione della </w:t>
      </w:r>
      <w:r w:rsidRPr="00D271FA">
        <w:rPr>
          <w:rFonts w:ascii="Tahoma" w:hAnsi="Tahoma" w:cs="Tahoma"/>
          <w:b/>
          <w:i/>
          <w:color w:val="000000"/>
          <w:sz w:val="22"/>
          <w:szCs w:val="22"/>
          <w:highlight w:val="white"/>
          <w:lang w:val="it-IT"/>
        </w:rPr>
        <w:t>Comunità di pratiche per l’apprendimento</w:t>
      </w:r>
      <w:r w:rsidRPr="00D271FA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 per la programmazione, realizzazione e documentazione delle attività relative ai Percorsi didattici e Laboratori di formazione sul campo finanziati nell’ambito delle azioni per la</w:t>
      </w:r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 </w:t>
      </w:r>
      <w:r w:rsidRPr="00D271FA">
        <w:rPr>
          <w:rFonts w:ascii="Tahoma" w:hAnsi="Tahoma" w:cs="Tahoma"/>
          <w:b/>
          <w:i/>
          <w:color w:val="000000"/>
          <w:sz w:val="22"/>
          <w:szCs w:val="22"/>
          <w:highlight w:val="white"/>
          <w:lang w:val="it-IT"/>
        </w:rPr>
        <w:t>“Formazione del personale scolastico per la transizione digitale"</w:t>
      </w:r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 </w:t>
      </w:r>
      <w:r w:rsidR="00D656D9">
        <w:rPr>
          <w:rFonts w:ascii="Tahoma" w:hAnsi="Tahoma" w:cs="Tahoma"/>
          <w:i/>
          <w:color w:val="000000"/>
          <w:sz w:val="22"/>
          <w:szCs w:val="22"/>
          <w:lang w:val="it-IT"/>
        </w:rPr>
        <w:t>.</w:t>
      </w:r>
    </w:p>
    <w:p w:rsidR="00D656D9" w:rsidRPr="00D271FA" w:rsidRDefault="00D656D9" w:rsidP="00D656D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ahoma" w:hAnsi="Tahoma" w:cs="Tahoma"/>
          <w:i/>
          <w:color w:val="000000"/>
          <w:sz w:val="22"/>
          <w:szCs w:val="22"/>
          <w:lang w:val="it-IT"/>
        </w:rPr>
      </w:pPr>
    </w:p>
    <w:p w:rsidR="00E1199E" w:rsidRPr="00D271FA" w:rsidRDefault="004E07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Avviso Pubblico </w:t>
      </w:r>
      <w:bookmarkStart w:id="1" w:name="bookmark=id.1t3h5sf" w:colFirst="0" w:colLast="0"/>
      <w:bookmarkEnd w:id="1"/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D.M. 66/2023 - PNRR - Missione 4 – Istruzione e Ricerca – Componente 1 – Potenziamento dell’offerta dei servizi all’istruzione: dagli asili nido all’Università - Investimento 2.1 “Didattica digitale integrata e formazione alla transizione digitale per il personale scolastico” del Piano nazionale di ripresa e resilienza, finanziato dall’Unione europea – </w:t>
      </w:r>
      <w:proofErr w:type="spellStart"/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>Next</w:t>
      </w:r>
      <w:proofErr w:type="spellEnd"/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 Generation EU</w:t>
      </w:r>
      <w:r w:rsidRPr="00D271FA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</w:t>
      </w:r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- CUP: </w:t>
      </w:r>
      <w:bookmarkStart w:id="2" w:name="bookmark=id.4d34og8" w:colFirst="0" w:colLast="0"/>
      <w:bookmarkEnd w:id="2"/>
      <w:r w:rsidRPr="00D271FA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>G44D23006460006</w:t>
      </w:r>
    </w:p>
    <w:p w:rsidR="00E1199E" w:rsidRPr="00D271FA" w:rsidRDefault="004E07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D271FA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  <w:t xml:space="preserve">Titolo progetto: </w:t>
      </w:r>
      <w:bookmarkStart w:id="3" w:name="bookmark=id.2s8eyo1" w:colFirst="0" w:colLast="0"/>
      <w:bookmarkEnd w:id="3"/>
      <w:r w:rsidRPr="00D271FA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Carducci 4.0</w:t>
      </w:r>
    </w:p>
    <w:p w:rsidR="00E1199E" w:rsidRDefault="004E07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D271FA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Codice progetto: </w:t>
      </w:r>
      <w:bookmarkStart w:id="4" w:name="bookmark=id.17dp8vu" w:colFirst="0" w:colLast="0"/>
      <w:bookmarkEnd w:id="4"/>
      <w:r w:rsidRPr="00D271FA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M4C1I2.1-2023-1222-P-42857</w:t>
      </w:r>
    </w:p>
    <w:p w:rsidR="00D271FA" w:rsidRPr="00D271FA" w:rsidRDefault="00D271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</w:p>
    <w:p w:rsidR="00E1199E" w:rsidRPr="00D271FA" w:rsidRDefault="004E07F6">
      <w:pPr>
        <w:pStyle w:val="Heading3"/>
        <w:spacing w:before="0" w:after="0"/>
        <w:jc w:val="center"/>
        <w:rPr>
          <w:rFonts w:ascii="Tahoma" w:hAnsi="Tahoma" w:cs="Tahoma"/>
          <w:sz w:val="22"/>
          <w:szCs w:val="22"/>
          <w:lang w:val="it-IT"/>
        </w:rPr>
      </w:pPr>
      <w:bookmarkStart w:id="5" w:name="bookmark=id.26in1rg" w:colFirst="0" w:colLast="0"/>
      <w:bookmarkStart w:id="6" w:name="bookmark=id.3rdcrjn" w:colFirst="0" w:colLast="0"/>
      <w:bookmarkStart w:id="7" w:name="bookmark=id.lnxbz9" w:colFirst="0" w:colLast="0"/>
      <w:bookmarkEnd w:id="5"/>
      <w:bookmarkEnd w:id="6"/>
      <w:bookmarkEnd w:id="7"/>
      <w:r w:rsidRPr="00D271FA">
        <w:rPr>
          <w:rFonts w:ascii="Tahoma" w:hAnsi="Tahoma" w:cs="Tahoma"/>
          <w:sz w:val="22"/>
          <w:szCs w:val="22"/>
          <w:highlight w:val="white"/>
          <w:lang w:val="it-IT"/>
        </w:rPr>
        <w:t>TABELLA DEI TITOLI DA VALUTARE</w:t>
      </w:r>
    </w:p>
    <w:p w:rsidR="00D271FA" w:rsidRDefault="00D271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</w:p>
    <w:tbl>
      <w:tblPr>
        <w:tblW w:w="11074" w:type="dxa"/>
        <w:jc w:val="center"/>
        <w:tblInd w:w="-32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00"/>
      </w:tblPr>
      <w:tblGrid>
        <w:gridCol w:w="573"/>
        <w:gridCol w:w="4965"/>
        <w:gridCol w:w="2701"/>
        <w:gridCol w:w="2835"/>
      </w:tblGrid>
      <w:tr w:rsidR="00D271FA" w:rsidRPr="005C3013" w:rsidTr="00B21505">
        <w:trPr>
          <w:jc w:val="center"/>
        </w:trPr>
        <w:tc>
          <w:tcPr>
            <w:tcW w:w="5538" w:type="dxa"/>
            <w:gridSpan w:val="2"/>
            <w:shd w:val="clear" w:color="auto" w:fill="F2F2F2" w:themeFill="background1" w:themeFillShade="F2"/>
            <w:vAlign w:val="center"/>
          </w:tcPr>
          <w:p w:rsidR="00D271FA" w:rsidRPr="005C3013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it-IT"/>
              </w:rPr>
              <w:t>TITOLI VALUTABILI</w:t>
            </w:r>
          </w:p>
        </w:tc>
        <w:tc>
          <w:tcPr>
            <w:tcW w:w="2701" w:type="dxa"/>
            <w:shd w:val="clear" w:color="auto" w:fill="F2F2F2"/>
            <w:vAlign w:val="center"/>
          </w:tcPr>
          <w:p w:rsidR="00D271FA" w:rsidRPr="00D271FA" w:rsidRDefault="00D271FA" w:rsidP="00D2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it-IT"/>
              </w:rPr>
              <w:t>PUNTEGGIO ASSEGNATO</w:t>
            </w:r>
          </w:p>
        </w:tc>
        <w:tc>
          <w:tcPr>
            <w:tcW w:w="2835" w:type="dxa"/>
            <w:shd w:val="clear" w:color="auto" w:fill="F2F2F2"/>
          </w:tcPr>
          <w:p w:rsidR="00D271FA" w:rsidRPr="005C3013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it-IT"/>
              </w:rPr>
            </w:pPr>
            <w:r w:rsidRPr="00D271FA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PUNTEGGIO CANDIDAT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_</w:t>
            </w: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Esperienze lavorative e collaborazioni documentate coerenti con il profilo richiesto</w:t>
            </w:r>
          </w:p>
        </w:tc>
        <w:tc>
          <w:tcPr>
            <w:tcW w:w="2701" w:type="dxa"/>
            <w:vAlign w:val="center"/>
          </w:tcPr>
          <w:p w:rsidR="00D271FA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2 punti per esperienza </w:t>
            </w:r>
          </w:p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sino ad un massimo di 8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trHeight w:val="816"/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yellow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Dottorato/Master/Specializzazione e perfe</w:t>
            </w:r>
            <w:r w:rsidR="00B21505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-</w:t>
            </w: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zionamento</w:t>
            </w: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2 punti </w:t>
            </w:r>
            <w:r w:rsidRPr="00D137B9">
              <w:rPr>
                <w:rFonts w:ascii="Tahoma" w:hAnsi="Tahoma" w:cs="Tahoma"/>
                <w:sz w:val="20"/>
                <w:szCs w:val="20"/>
              </w:rPr>
              <w:t xml:space="preserve">per </w:t>
            </w:r>
            <w:r w:rsidRPr="00D137B9">
              <w:rPr>
                <w:rFonts w:ascii="Tahoma" w:hAnsi="Tahoma" w:cs="Tahoma"/>
                <w:sz w:val="20"/>
                <w:szCs w:val="20"/>
                <w:lang w:val="it-IT"/>
              </w:rPr>
              <w:t>titolo</w:t>
            </w:r>
            <w:r w:rsidRPr="00D137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sino ad un massimo di 6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B65145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Esperienze documentate di docenza/</w:t>
            </w:r>
            <w:proofErr w:type="spellStart"/>
            <w:r w:rsidR="00B21505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Tutorag-</w:t>
            </w:r>
            <w:proofErr w:type="spellEnd"/>
          </w:p>
          <w:p w:rsidR="00D271FA" w:rsidRPr="00D137B9" w:rsidRDefault="00D271FA" w:rsidP="00B2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proofErr w:type="spellStart"/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gio</w:t>
            </w:r>
            <w:proofErr w:type="spellEnd"/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 xml:space="preserve"> in progetti </w:t>
            </w: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>PON, POR,</w:t>
            </w: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 xml:space="preserve"> PNSD o in corsi universitari su tematiche coerenti con il profilo richiesto </w:t>
            </w:r>
          </w:p>
        </w:tc>
        <w:tc>
          <w:tcPr>
            <w:tcW w:w="2701" w:type="dxa"/>
            <w:vAlign w:val="center"/>
          </w:tcPr>
          <w:p w:rsidR="00D271FA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2 punti per esperienza </w:t>
            </w:r>
          </w:p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sino ad un massimo </w:t>
            </w:r>
            <w:r w:rsidRPr="00B27011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di 16</w:t>
            </w: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701" w:type="dxa"/>
            <w:vAlign w:val="center"/>
          </w:tcPr>
          <w:p w:rsidR="00D271FA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0,25 punto per corso </w:t>
            </w:r>
          </w:p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sino ad un massimo di 3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Attività di formatore inerente</w:t>
            </w: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 </w:t>
            </w: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ad attività progettuali di interesse specifico coerenti con il profilo richiesto </w:t>
            </w: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1 punto per ogni attività sino ad un massimo di 4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 xml:space="preserve">Certificazioni informatiche (ECDL, Microsoft, Cisco, ECDL, EIPASS, </w:t>
            </w:r>
            <w:r w:rsidRPr="00D137B9"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  <w:lang w:val="it-IT"/>
              </w:rPr>
              <w:t>etc</w:t>
            </w: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.)</w:t>
            </w:r>
          </w:p>
        </w:tc>
        <w:tc>
          <w:tcPr>
            <w:tcW w:w="2701" w:type="dxa"/>
            <w:vAlign w:val="center"/>
          </w:tcPr>
          <w:p w:rsidR="00D271FA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1 punto per ogni certificazione </w:t>
            </w:r>
          </w:p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sino ad un massimo di 5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1 punto per ogni certificazione sino ad un massimo di 5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6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 xml:space="preserve">Esperienza di responsabile di plesso/ presidente di interclasse - intersezione / coordinatore di classe/ coordinatore di dipartimento/ funzione strumentale </w:t>
            </w:r>
          </w:p>
        </w:tc>
        <w:tc>
          <w:tcPr>
            <w:tcW w:w="2701" w:type="dxa"/>
            <w:vAlign w:val="center"/>
          </w:tcPr>
          <w:p w:rsidR="00D271FA" w:rsidRPr="00B27011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B27011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2 punti per ogni esperienza documentata </w:t>
            </w:r>
          </w:p>
          <w:p w:rsidR="00D271FA" w:rsidRPr="00B27011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B27011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sino ad un massimo di 20 punti</w:t>
            </w:r>
          </w:p>
        </w:tc>
        <w:tc>
          <w:tcPr>
            <w:tcW w:w="2835" w:type="dxa"/>
          </w:tcPr>
          <w:p w:rsidR="00D271FA" w:rsidRPr="00B27011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6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yellow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Partecipazione al Gruppo di lavoro per il Piano di Miglioramento della scuola; partecipazione all’unità di autovalutazione della scuola.</w:t>
            </w:r>
          </w:p>
        </w:tc>
        <w:tc>
          <w:tcPr>
            <w:tcW w:w="2701" w:type="dxa"/>
            <w:vAlign w:val="center"/>
          </w:tcPr>
          <w:p w:rsidR="00D271FA" w:rsidRPr="00B27011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B27011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2 punti per ogni esperienza documentata sino ad un massimo di  20 punti</w:t>
            </w:r>
          </w:p>
        </w:tc>
        <w:tc>
          <w:tcPr>
            <w:tcW w:w="2835" w:type="dxa"/>
          </w:tcPr>
          <w:p w:rsidR="00D271FA" w:rsidRPr="00B27011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trHeight w:val="217"/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B27011" w:rsidRDefault="00D271FA" w:rsidP="006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ahoma" w:eastAsia="Tahoma" w:hAnsi="Tahoma" w:cs="Tahoma"/>
                <w:b/>
                <w:color w:val="000000"/>
                <w:sz w:val="6"/>
                <w:szCs w:val="6"/>
                <w:lang w:val="it-IT"/>
              </w:rPr>
            </w:pPr>
          </w:p>
          <w:p w:rsidR="00D271FA" w:rsidRDefault="00D271FA" w:rsidP="006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it-IT"/>
              </w:rPr>
              <w:t>Partecipazione alla stesura del progetto</w:t>
            </w: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 </w:t>
            </w: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>Carducci 4.0</w:t>
            </w:r>
          </w:p>
          <w:p w:rsidR="00D271FA" w:rsidRPr="00B27011" w:rsidRDefault="00D271FA" w:rsidP="006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ahoma" w:eastAsia="Tahoma" w:hAnsi="Tahoma" w:cs="Tahoma"/>
                <w:b/>
                <w:sz w:val="6"/>
                <w:szCs w:val="6"/>
                <w:lang w:val="it-IT"/>
              </w:rPr>
            </w:pP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B27011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>10</w:t>
            </w:r>
            <w:r w:rsidRPr="00D137B9"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2835" w:type="dxa"/>
          </w:tcPr>
          <w:p w:rsidR="00D271FA" w:rsidRPr="00B27011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8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>Aver ricoperto l'incarico di DSGA</w:t>
            </w: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sz w:val="20"/>
                <w:szCs w:val="20"/>
                <w:lang w:val="it-IT"/>
              </w:rPr>
              <w:t>5 punti per ogni anno di esperienza documentata sino ad un massimo di 25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6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6"/>
              </w:tabs>
              <w:ind w:right="33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 xml:space="preserve">Numero di anni di insegnamento nelle </w:t>
            </w: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lastRenderedPageBreak/>
              <w:t xml:space="preserve">discipline per le quali si concorre alla stesura del curricolo digitale verticale </w:t>
            </w: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sz w:val="20"/>
                <w:szCs w:val="20"/>
                <w:lang w:val="it-IT"/>
              </w:rPr>
              <w:lastRenderedPageBreak/>
              <w:t xml:space="preserve">1 punto per ogni anno di </w:t>
            </w:r>
            <w:r w:rsidRPr="00D137B9">
              <w:rPr>
                <w:rFonts w:ascii="Tahoma" w:eastAsia="Tahoma" w:hAnsi="Tahoma" w:cs="Tahoma"/>
                <w:sz w:val="20"/>
                <w:szCs w:val="20"/>
                <w:lang w:val="it-IT"/>
              </w:rPr>
              <w:lastRenderedPageBreak/>
              <w:t>insegnamento sino ad un massimo di 15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68667C">
            <w:pPr>
              <w:tabs>
                <w:tab w:val="left" w:pos="4716"/>
              </w:tabs>
              <w:ind w:right="33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 xml:space="preserve">Numero di anni di insegnamento nella scuola dell’infanzia  per  concorrere alla stesura del curricolo digitale verticale </w:t>
            </w: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sz w:val="20"/>
                <w:szCs w:val="20"/>
                <w:lang w:val="it-IT"/>
              </w:rPr>
              <w:t>1 punto per ogni anno di insegnamento sino ad un massimo di 15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68667C">
            <w:pPr>
              <w:tabs>
                <w:tab w:val="left" w:pos="4716"/>
              </w:tabs>
              <w:spacing w:line="360" w:lineRule="auto"/>
              <w:ind w:right="33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>Incarico FS PTOF nel triennio 2022-2025</w:t>
            </w: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sz w:val="20"/>
                <w:szCs w:val="20"/>
                <w:lang w:val="it-IT"/>
              </w:rPr>
              <w:t>10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</w:tr>
      <w:tr w:rsidR="00D271FA" w:rsidRPr="005C3013" w:rsidTr="00B21505">
        <w:trPr>
          <w:jc w:val="center"/>
        </w:trPr>
        <w:tc>
          <w:tcPr>
            <w:tcW w:w="573" w:type="dxa"/>
            <w:vAlign w:val="center"/>
          </w:tcPr>
          <w:p w:rsidR="00D271FA" w:rsidRPr="00E701F6" w:rsidRDefault="00D271FA" w:rsidP="00D271F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965" w:type="dxa"/>
            <w:vAlign w:val="center"/>
          </w:tcPr>
          <w:p w:rsidR="00D271FA" w:rsidRPr="00D137B9" w:rsidRDefault="00D271FA" w:rsidP="0068667C">
            <w:pPr>
              <w:tabs>
                <w:tab w:val="left" w:pos="4716"/>
              </w:tabs>
              <w:ind w:right="33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 xml:space="preserve">Avere ricoperto la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>F.S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 xml:space="preserve"> PTOF </w:t>
            </w: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 xml:space="preserve">negli anni precedenti </w:t>
            </w:r>
            <w:r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>a</w:t>
            </w:r>
            <w:r w:rsidRPr="00D137B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>ll’attuale triennio.</w:t>
            </w:r>
          </w:p>
        </w:tc>
        <w:tc>
          <w:tcPr>
            <w:tcW w:w="2701" w:type="dxa"/>
            <w:vAlign w:val="center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D137B9">
              <w:rPr>
                <w:rFonts w:ascii="Tahoma" w:eastAsia="Tahoma" w:hAnsi="Tahoma" w:cs="Tahoma"/>
                <w:sz w:val="20"/>
                <w:szCs w:val="20"/>
                <w:lang w:val="it-IT"/>
              </w:rPr>
              <w:t>2 punti per ogni esperienza documentata sino ad un massimo di 12 punti</w:t>
            </w:r>
          </w:p>
        </w:tc>
        <w:tc>
          <w:tcPr>
            <w:tcW w:w="2835" w:type="dxa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</w:tr>
      <w:tr w:rsidR="00D271FA" w:rsidRPr="005C3013" w:rsidTr="009213F1">
        <w:trPr>
          <w:jc w:val="center"/>
        </w:trPr>
        <w:tc>
          <w:tcPr>
            <w:tcW w:w="573" w:type="dxa"/>
            <w:vAlign w:val="center"/>
          </w:tcPr>
          <w:p w:rsidR="00D271FA" w:rsidRPr="00D271FA" w:rsidRDefault="00D271FA" w:rsidP="00D2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666" w:type="dxa"/>
            <w:gridSpan w:val="2"/>
            <w:vAlign w:val="center"/>
          </w:tcPr>
          <w:p w:rsidR="00D271FA" w:rsidRDefault="00D271FA" w:rsidP="0025426B">
            <w:pPr>
              <w:ind w:right="388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</w:pPr>
          </w:p>
          <w:p w:rsidR="00D271FA" w:rsidRDefault="00D271FA" w:rsidP="00D271FA">
            <w:pPr>
              <w:ind w:right="388"/>
              <w:jc w:val="right"/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</w:pPr>
            <w:r w:rsidRPr="00D271FA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TOTALE PUNTEGGIO CANDIDAT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_</w:t>
            </w:r>
          </w:p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D271FA" w:rsidRPr="00D137B9" w:rsidRDefault="00D271FA" w:rsidP="0025426B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</w:tr>
    </w:tbl>
    <w:p w:rsidR="00D271FA" w:rsidRDefault="00D271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</w:p>
    <w:p w:rsidR="00D271FA" w:rsidRDefault="00D271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</w:p>
    <w:p w:rsidR="00D271FA" w:rsidRDefault="00D271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</w:p>
    <w:p w:rsidR="00E1199E" w:rsidRDefault="004E07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D271FA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Luogo ____________________ , data __________</w:t>
      </w:r>
    </w:p>
    <w:p w:rsidR="0068667C" w:rsidRPr="00D271FA" w:rsidRDefault="0068667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</w:p>
    <w:p w:rsidR="00E1199E" w:rsidRDefault="0068667C" w:rsidP="0068667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highlight w:val="white"/>
        </w:rPr>
      </w:pPr>
      <w:r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                                       </w:t>
      </w:r>
      <w:r w:rsidR="004E07F6" w:rsidRPr="002009EE">
        <w:rPr>
          <w:rFonts w:ascii="Tahoma" w:hAnsi="Tahoma" w:cs="Tahoma"/>
          <w:color w:val="000000"/>
          <w:sz w:val="22"/>
          <w:szCs w:val="22"/>
          <w:highlight w:val="white"/>
        </w:rPr>
        <w:t xml:space="preserve">Firma </w:t>
      </w:r>
      <w:r w:rsidR="004E07F6">
        <w:rPr>
          <w:color w:val="000000"/>
          <w:highlight w:val="white"/>
        </w:rPr>
        <w:t>_____________________________</w:t>
      </w:r>
    </w:p>
    <w:sectPr w:rsidR="00E1199E" w:rsidSect="00E1199E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B77B5"/>
    <w:multiLevelType w:val="hybridMultilevel"/>
    <w:tmpl w:val="7534E9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E1199E"/>
    <w:rsid w:val="002009EE"/>
    <w:rsid w:val="002C7CFC"/>
    <w:rsid w:val="003331D5"/>
    <w:rsid w:val="004E07F6"/>
    <w:rsid w:val="0068667C"/>
    <w:rsid w:val="007505CB"/>
    <w:rsid w:val="00904F59"/>
    <w:rsid w:val="00A84649"/>
    <w:rsid w:val="00B21505"/>
    <w:rsid w:val="00B65145"/>
    <w:rsid w:val="00C6352E"/>
    <w:rsid w:val="00D271FA"/>
    <w:rsid w:val="00D656D9"/>
    <w:rsid w:val="00D852CF"/>
    <w:rsid w:val="00E1199E"/>
    <w:rsid w:val="00F963A2"/>
    <w:rsid w:val="00FB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99E"/>
    <w:rPr>
      <w:rFonts w:eastAsia="DejaVu Sans" w:cs="Noto Sans Devanagari"/>
      <w:lang w:eastAsia="zh-CN" w:bidi="hi-IN"/>
    </w:rPr>
  </w:style>
  <w:style w:type="paragraph" w:styleId="Titolo1">
    <w:name w:val="heading 1"/>
    <w:basedOn w:val="normal"/>
    <w:next w:val="normal"/>
    <w:rsid w:val="00E119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119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1199E"/>
    <w:pPr>
      <w:keepNext/>
      <w:spacing w:before="140" w:after="12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1199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E119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119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1199E"/>
  </w:style>
  <w:style w:type="table" w:customStyle="1" w:styleId="TableNormal">
    <w:name w:val="Table Normal"/>
    <w:rsid w:val="00E119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1199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3">
    <w:name w:val="Heading 3"/>
    <w:basedOn w:val="Heading"/>
    <w:next w:val="Corpodeltesto"/>
    <w:qFormat/>
    <w:rsid w:val="00E1199E"/>
    <w:p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StrongEmphasis">
    <w:name w:val="Strong Emphasis"/>
    <w:qFormat/>
    <w:rsid w:val="00E1199E"/>
    <w:rPr>
      <w:b/>
      <w:bCs/>
    </w:rPr>
  </w:style>
  <w:style w:type="character" w:styleId="Enfasicorsivo">
    <w:name w:val="Emphasis"/>
    <w:qFormat/>
    <w:rsid w:val="00E1199E"/>
    <w:rPr>
      <w:i/>
      <w:iCs/>
    </w:rPr>
  </w:style>
  <w:style w:type="paragraph" w:customStyle="1" w:styleId="Heading">
    <w:name w:val="Heading"/>
    <w:basedOn w:val="Normale"/>
    <w:next w:val="Corpodeltesto"/>
    <w:qFormat/>
    <w:rsid w:val="00E119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E1199E"/>
    <w:pPr>
      <w:spacing w:after="140" w:line="276" w:lineRule="auto"/>
    </w:pPr>
  </w:style>
  <w:style w:type="paragraph" w:styleId="Elenco">
    <w:name w:val="List"/>
    <w:basedOn w:val="Corpodeltesto"/>
    <w:rsid w:val="00E1199E"/>
  </w:style>
  <w:style w:type="paragraph" w:customStyle="1" w:styleId="Caption">
    <w:name w:val="Caption"/>
    <w:basedOn w:val="Normale"/>
    <w:qFormat/>
    <w:rsid w:val="00E119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E1199E"/>
    <w:pPr>
      <w:suppressLineNumbers/>
    </w:pPr>
  </w:style>
  <w:style w:type="paragraph" w:customStyle="1" w:styleId="TableContents">
    <w:name w:val="Table Contents"/>
    <w:basedOn w:val="Normale"/>
    <w:qFormat/>
    <w:rsid w:val="00E1199E"/>
    <w:pPr>
      <w:suppressLineNumbers/>
    </w:pPr>
  </w:style>
  <w:style w:type="paragraph" w:customStyle="1" w:styleId="TableHeading">
    <w:name w:val="Table Heading"/>
    <w:basedOn w:val="TableContents"/>
    <w:qFormat/>
    <w:rsid w:val="00E1199E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rsid w:val="00E119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199E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Paragrafoelenco">
    <w:name w:val="List Paragraph"/>
    <w:basedOn w:val="Normale"/>
    <w:uiPriority w:val="34"/>
    <w:qFormat/>
    <w:rsid w:val="00D271F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1cvNqQEIRGPxJjk8hxMU43kLrg==">CgMxLjAyCmlkLjMwajB6bGwyCmlkLjFmb2I5dGUyCWlkLmdqZGd4czIKaWQuM3pueXNoNzIKaWQuMmV0OTJwMDIKaWQuM2R5NnZrbTIJaWQudHlqY3d0MgppZC4xdDNoNXNmMgppZC40ZDM0b2c4MgppZC4yczhleW8xMgppZC4xN2RwOHZ1MgppZC4yNmluMXJnMgppZC4zcmRjcmpuMglpZC5sbnhiejk4AHIhMVFwT3BJbkNsUExVYVdEdnZETjlXVk5WOGFxTEJXVFds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Barbara</cp:lastModifiedBy>
  <cp:revision>3</cp:revision>
  <dcterms:created xsi:type="dcterms:W3CDTF">2024-04-10T07:30:00Z</dcterms:created>
  <dcterms:modified xsi:type="dcterms:W3CDTF">2024-04-11T10:33:00Z</dcterms:modified>
</cp:coreProperties>
</file>